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C0" w:rsidRDefault="006326C0" w:rsidP="00B37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9EA" w:rsidRPr="00F768B5" w:rsidRDefault="009269EA" w:rsidP="00B374B6">
      <w:pPr>
        <w:jc w:val="center"/>
        <w:rPr>
          <w:rFonts w:ascii="Arial" w:hAnsi="Arial" w:cs="Arial"/>
          <w:sz w:val="32"/>
          <w:szCs w:val="32"/>
        </w:rPr>
      </w:pPr>
      <w:r w:rsidRPr="00F768B5">
        <w:rPr>
          <w:rFonts w:ascii="Arial" w:hAnsi="Arial" w:cs="Arial"/>
          <w:sz w:val="32"/>
          <w:szCs w:val="32"/>
        </w:rPr>
        <w:t>INFORMED CONSENT-ABDOMINOPLASTY SURGERY</w:t>
      </w:r>
    </w:p>
    <w:p w:rsidR="009269EA" w:rsidRDefault="009269EA" w:rsidP="00B37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9EA" w:rsidRPr="00F768B5" w:rsidRDefault="009269EA" w:rsidP="00F768B5">
      <w:pPr>
        <w:pStyle w:val="NoSpacing"/>
        <w:rPr>
          <w:rFonts w:ascii="Arial" w:hAnsi="Arial" w:cs="Arial"/>
          <w:sz w:val="24"/>
          <w:szCs w:val="24"/>
        </w:rPr>
      </w:pPr>
      <w:r w:rsidRPr="00F768B5">
        <w:rPr>
          <w:rFonts w:ascii="Arial" w:hAnsi="Arial" w:cs="Arial"/>
          <w:b/>
          <w:sz w:val="24"/>
          <w:szCs w:val="24"/>
        </w:rPr>
        <w:t>GENERAL INFORMATION</w:t>
      </w:r>
      <w:proofErr w:type="gramStart"/>
      <w:r w:rsidRPr="00F768B5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F768B5">
        <w:rPr>
          <w:rFonts w:ascii="Arial" w:hAnsi="Arial" w:cs="Arial"/>
          <w:sz w:val="24"/>
          <w:szCs w:val="24"/>
        </w:rPr>
        <w:t>Abdominoplasty</w:t>
      </w:r>
      <w:proofErr w:type="spellEnd"/>
      <w:proofErr w:type="gramEnd"/>
      <w:r w:rsidRPr="00F768B5">
        <w:rPr>
          <w:rFonts w:ascii="Arial" w:hAnsi="Arial" w:cs="Arial"/>
          <w:sz w:val="24"/>
          <w:szCs w:val="24"/>
        </w:rPr>
        <w:t xml:space="preserve"> is a surgical procedure to remove excess skin and fatty tissue from the middle and lower abdomen and to tighten muscles of the abdominal wall.  </w:t>
      </w:r>
      <w:proofErr w:type="spellStart"/>
      <w:r w:rsidRPr="00F768B5">
        <w:rPr>
          <w:rFonts w:ascii="Arial" w:hAnsi="Arial" w:cs="Arial"/>
          <w:sz w:val="24"/>
          <w:szCs w:val="24"/>
        </w:rPr>
        <w:t>Abdominoplasty</w:t>
      </w:r>
      <w:proofErr w:type="spellEnd"/>
      <w:r w:rsidRPr="00F768B5">
        <w:rPr>
          <w:rFonts w:ascii="Arial" w:hAnsi="Arial" w:cs="Arial"/>
          <w:sz w:val="24"/>
          <w:szCs w:val="24"/>
        </w:rPr>
        <w:t xml:space="preserve"> is not a surgical treatment for being overweight.  </w:t>
      </w:r>
      <w:bookmarkStart w:id="0" w:name="_GoBack"/>
      <w:r w:rsidRPr="00F768B5">
        <w:rPr>
          <w:rFonts w:ascii="Arial" w:hAnsi="Arial" w:cs="Arial"/>
          <w:sz w:val="24"/>
          <w:szCs w:val="24"/>
        </w:rPr>
        <w:t xml:space="preserve">Obese individuals who intend to lose weight should postpone all forms of body </w:t>
      </w:r>
      <w:bookmarkEnd w:id="0"/>
      <w:r w:rsidRPr="00F768B5">
        <w:rPr>
          <w:rFonts w:ascii="Arial" w:hAnsi="Arial" w:cs="Arial"/>
          <w:sz w:val="24"/>
          <w:szCs w:val="24"/>
        </w:rPr>
        <w:t>contouring surgery until they have reached a stable weight.</w:t>
      </w:r>
      <w:r w:rsidR="00F768B5">
        <w:rPr>
          <w:rFonts w:ascii="Arial" w:hAnsi="Arial" w:cs="Arial"/>
          <w:sz w:val="24"/>
          <w:szCs w:val="24"/>
        </w:rPr>
        <w:t xml:space="preserve">  </w:t>
      </w:r>
      <w:r w:rsidR="00D442FD" w:rsidRPr="00F768B5">
        <w:rPr>
          <w:rFonts w:ascii="Arial" w:hAnsi="Arial" w:cs="Arial"/>
          <w:sz w:val="24"/>
          <w:szCs w:val="24"/>
        </w:rPr>
        <w:t xml:space="preserve">There are a variety of different techniques used by plastic surgeons for </w:t>
      </w:r>
      <w:proofErr w:type="spellStart"/>
      <w:r w:rsidR="00D442FD" w:rsidRPr="00F768B5">
        <w:rPr>
          <w:rFonts w:ascii="Arial" w:hAnsi="Arial" w:cs="Arial"/>
          <w:sz w:val="24"/>
          <w:szCs w:val="24"/>
        </w:rPr>
        <w:t>abdominoplasty</w:t>
      </w:r>
      <w:proofErr w:type="spellEnd"/>
      <w:r w:rsidR="00D442FD" w:rsidRPr="00F768B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442FD" w:rsidRPr="00F768B5">
        <w:rPr>
          <w:rFonts w:ascii="Arial" w:hAnsi="Arial" w:cs="Arial"/>
          <w:sz w:val="24"/>
          <w:szCs w:val="24"/>
        </w:rPr>
        <w:t>Abdominoplasty</w:t>
      </w:r>
      <w:proofErr w:type="spellEnd"/>
      <w:r w:rsidR="00D442FD" w:rsidRPr="00F768B5">
        <w:rPr>
          <w:rFonts w:ascii="Arial" w:hAnsi="Arial" w:cs="Arial"/>
          <w:sz w:val="24"/>
          <w:szCs w:val="24"/>
        </w:rPr>
        <w:t xml:space="preserve"> can be combined with other forms of body-contouring surgery, including suction-assisted </w:t>
      </w:r>
      <w:proofErr w:type="spellStart"/>
      <w:r w:rsidR="00D442FD" w:rsidRPr="00F768B5">
        <w:rPr>
          <w:rFonts w:ascii="Arial" w:hAnsi="Arial" w:cs="Arial"/>
          <w:sz w:val="24"/>
          <w:szCs w:val="24"/>
        </w:rPr>
        <w:t>lipectomy</w:t>
      </w:r>
      <w:proofErr w:type="spellEnd"/>
      <w:r w:rsidR="00D442FD" w:rsidRPr="00F768B5">
        <w:rPr>
          <w:rFonts w:ascii="Arial" w:hAnsi="Arial" w:cs="Arial"/>
          <w:sz w:val="24"/>
          <w:szCs w:val="24"/>
        </w:rPr>
        <w:t>, or performed at the same time with other elective surgeries.</w:t>
      </w:r>
    </w:p>
    <w:p w:rsidR="00F768B5" w:rsidRPr="00F768B5" w:rsidRDefault="00F768B5" w:rsidP="00F768B5">
      <w:pPr>
        <w:pStyle w:val="NoSpacing"/>
        <w:rPr>
          <w:rFonts w:ascii="Arial" w:hAnsi="Arial" w:cs="Arial"/>
          <w:sz w:val="24"/>
          <w:szCs w:val="24"/>
        </w:rPr>
      </w:pPr>
    </w:p>
    <w:p w:rsidR="009269EA" w:rsidRPr="00F768B5" w:rsidRDefault="009269EA" w:rsidP="00F768B5">
      <w:pPr>
        <w:pStyle w:val="NoSpacing"/>
        <w:rPr>
          <w:rFonts w:ascii="Arial" w:hAnsi="Arial" w:cs="Arial"/>
          <w:sz w:val="24"/>
          <w:szCs w:val="24"/>
        </w:rPr>
      </w:pPr>
      <w:r w:rsidRPr="00F768B5">
        <w:rPr>
          <w:rFonts w:ascii="Arial" w:hAnsi="Arial" w:cs="Arial"/>
          <w:b/>
          <w:sz w:val="24"/>
          <w:szCs w:val="24"/>
        </w:rPr>
        <w:t>ALTERNATIVE TREATMENTS</w:t>
      </w:r>
      <w:r w:rsidRPr="00F768B5">
        <w:rPr>
          <w:rFonts w:ascii="Arial" w:hAnsi="Arial" w:cs="Arial"/>
          <w:sz w:val="24"/>
          <w:szCs w:val="24"/>
        </w:rPr>
        <w:t>- Alternative forms of management</w:t>
      </w:r>
      <w:r w:rsidR="00D442FD" w:rsidRPr="00F768B5">
        <w:rPr>
          <w:rFonts w:ascii="Arial" w:hAnsi="Arial" w:cs="Arial"/>
          <w:sz w:val="24"/>
          <w:szCs w:val="24"/>
        </w:rPr>
        <w:t xml:space="preserve"> consist of not treating the areas of loose skin and fatty deposits.  Liposuction may be a surgical alternative to </w:t>
      </w:r>
      <w:proofErr w:type="spellStart"/>
      <w:r w:rsidR="00D442FD" w:rsidRPr="00F768B5">
        <w:rPr>
          <w:rFonts w:ascii="Arial" w:hAnsi="Arial" w:cs="Arial"/>
          <w:sz w:val="24"/>
          <w:szCs w:val="24"/>
        </w:rPr>
        <w:t>abdominoplasty</w:t>
      </w:r>
      <w:proofErr w:type="spellEnd"/>
      <w:r w:rsidR="00D442FD" w:rsidRPr="00F768B5">
        <w:rPr>
          <w:rFonts w:ascii="Arial" w:hAnsi="Arial" w:cs="Arial"/>
          <w:sz w:val="24"/>
          <w:szCs w:val="24"/>
        </w:rPr>
        <w:t xml:space="preserve"> if there is good skin tone and localized abdominal fatty deposits in an individual of normal weight.  Risks and potential complications are associated with alternative surgical forms of treatment.</w:t>
      </w:r>
      <w:r w:rsidRPr="00F768B5">
        <w:rPr>
          <w:rFonts w:ascii="Arial" w:hAnsi="Arial" w:cs="Arial"/>
          <w:sz w:val="24"/>
          <w:szCs w:val="24"/>
        </w:rPr>
        <w:t xml:space="preserve"> </w:t>
      </w:r>
    </w:p>
    <w:p w:rsidR="00F768B5" w:rsidRPr="00F768B5" w:rsidRDefault="00F768B5" w:rsidP="00F768B5">
      <w:pPr>
        <w:pStyle w:val="NoSpacing"/>
        <w:rPr>
          <w:rFonts w:ascii="Arial" w:hAnsi="Arial" w:cs="Arial"/>
          <w:sz w:val="24"/>
          <w:szCs w:val="24"/>
        </w:rPr>
      </w:pPr>
    </w:p>
    <w:p w:rsidR="00F768B5" w:rsidRPr="00F768B5" w:rsidRDefault="00F768B5" w:rsidP="00F768B5">
      <w:pPr>
        <w:pStyle w:val="NoSpacing"/>
        <w:rPr>
          <w:rFonts w:ascii="Arial" w:hAnsi="Arial" w:cs="Arial"/>
          <w:sz w:val="24"/>
          <w:szCs w:val="24"/>
        </w:rPr>
      </w:pPr>
    </w:p>
    <w:p w:rsidR="00D442FD" w:rsidRPr="00F768B5" w:rsidRDefault="00D442FD" w:rsidP="009269EA">
      <w:pPr>
        <w:rPr>
          <w:rFonts w:ascii="Arial" w:hAnsi="Arial" w:cs="Arial"/>
          <w:sz w:val="28"/>
          <w:szCs w:val="28"/>
        </w:rPr>
      </w:pPr>
      <w:r w:rsidRPr="00F768B5">
        <w:rPr>
          <w:rFonts w:ascii="Arial" w:hAnsi="Arial" w:cs="Arial"/>
          <w:sz w:val="28"/>
          <w:szCs w:val="28"/>
        </w:rPr>
        <w:t>SPECIFIC R</w:t>
      </w:r>
      <w:r w:rsidR="00F768B5" w:rsidRPr="00F768B5">
        <w:rPr>
          <w:rFonts w:ascii="Arial" w:hAnsi="Arial" w:cs="Arial"/>
          <w:sz w:val="28"/>
          <w:szCs w:val="28"/>
        </w:rPr>
        <w:t>ISKS OF ABDOMINOPLASTY SURGERY</w:t>
      </w:r>
    </w:p>
    <w:p w:rsidR="00D442FD" w:rsidRPr="00F768B5" w:rsidRDefault="00D442FD" w:rsidP="00F768B5">
      <w:pPr>
        <w:pStyle w:val="NoSpacing"/>
        <w:rPr>
          <w:rFonts w:ascii="Arial" w:hAnsi="Arial" w:cs="Arial"/>
          <w:sz w:val="24"/>
          <w:szCs w:val="24"/>
        </w:rPr>
      </w:pPr>
      <w:r w:rsidRPr="00F768B5">
        <w:rPr>
          <w:rFonts w:ascii="Arial" w:hAnsi="Arial" w:cs="Arial"/>
          <w:b/>
          <w:sz w:val="24"/>
          <w:szCs w:val="24"/>
        </w:rPr>
        <w:t>Change in Skin Sensation</w:t>
      </w:r>
      <w:r w:rsidRPr="00F768B5">
        <w:rPr>
          <w:rFonts w:ascii="Arial" w:hAnsi="Arial" w:cs="Arial"/>
          <w:sz w:val="24"/>
          <w:szCs w:val="24"/>
        </w:rPr>
        <w:t xml:space="preserve">:  It is common to experience diminished (or loss) of skin sensation in areas that have had surgery.  Diminished (or complete loss of skin sensation) may not totally resolve after an </w:t>
      </w:r>
      <w:proofErr w:type="spellStart"/>
      <w:r w:rsidRPr="00F768B5">
        <w:rPr>
          <w:rFonts w:ascii="Arial" w:hAnsi="Arial" w:cs="Arial"/>
          <w:sz w:val="24"/>
          <w:szCs w:val="24"/>
        </w:rPr>
        <w:t>abdominoplasty</w:t>
      </w:r>
      <w:proofErr w:type="spellEnd"/>
      <w:r w:rsidRPr="00F768B5">
        <w:rPr>
          <w:rFonts w:ascii="Arial" w:hAnsi="Arial" w:cs="Arial"/>
          <w:sz w:val="24"/>
          <w:szCs w:val="24"/>
        </w:rPr>
        <w:t>.</w:t>
      </w:r>
    </w:p>
    <w:p w:rsidR="00F768B5" w:rsidRPr="00F768B5" w:rsidRDefault="00F768B5" w:rsidP="00F768B5">
      <w:pPr>
        <w:pStyle w:val="NoSpacing"/>
        <w:rPr>
          <w:rFonts w:ascii="Arial" w:hAnsi="Arial" w:cs="Arial"/>
          <w:sz w:val="24"/>
          <w:szCs w:val="24"/>
        </w:rPr>
      </w:pPr>
    </w:p>
    <w:p w:rsidR="00D442FD" w:rsidRPr="00F768B5" w:rsidRDefault="00D442FD" w:rsidP="00F768B5">
      <w:pPr>
        <w:pStyle w:val="NoSpacing"/>
        <w:rPr>
          <w:rFonts w:ascii="Arial" w:hAnsi="Arial" w:cs="Arial"/>
          <w:sz w:val="24"/>
          <w:szCs w:val="24"/>
        </w:rPr>
      </w:pPr>
      <w:r w:rsidRPr="00F768B5">
        <w:rPr>
          <w:rFonts w:ascii="Arial" w:hAnsi="Arial" w:cs="Arial"/>
          <w:b/>
          <w:sz w:val="24"/>
          <w:szCs w:val="24"/>
        </w:rPr>
        <w:t>Umbilicus</w:t>
      </w:r>
      <w:r w:rsidRPr="00F768B5">
        <w:rPr>
          <w:rFonts w:ascii="Arial" w:hAnsi="Arial" w:cs="Arial"/>
          <w:sz w:val="24"/>
          <w:szCs w:val="24"/>
        </w:rPr>
        <w:t>:  Malposition, scarring, unacceptable appearance or loss of the umbilicus (navel) may occur.</w:t>
      </w:r>
    </w:p>
    <w:p w:rsidR="00F768B5" w:rsidRPr="00F768B5" w:rsidRDefault="00F768B5" w:rsidP="00F768B5">
      <w:pPr>
        <w:pStyle w:val="NoSpacing"/>
        <w:rPr>
          <w:rFonts w:ascii="Arial" w:hAnsi="Arial" w:cs="Arial"/>
          <w:sz w:val="24"/>
          <w:szCs w:val="24"/>
        </w:rPr>
      </w:pPr>
    </w:p>
    <w:p w:rsidR="00F768B5" w:rsidRPr="00F768B5" w:rsidRDefault="00D442FD" w:rsidP="00F768B5">
      <w:pPr>
        <w:pStyle w:val="NoSpacing"/>
        <w:rPr>
          <w:rFonts w:ascii="Arial" w:hAnsi="Arial" w:cs="Arial"/>
          <w:sz w:val="24"/>
          <w:szCs w:val="24"/>
        </w:rPr>
      </w:pPr>
      <w:r w:rsidRPr="00F768B5">
        <w:rPr>
          <w:rFonts w:ascii="Arial" w:hAnsi="Arial" w:cs="Arial"/>
          <w:b/>
          <w:sz w:val="24"/>
          <w:szCs w:val="24"/>
        </w:rPr>
        <w:t>Pubic Distortion</w:t>
      </w:r>
      <w:r w:rsidRPr="00F768B5">
        <w:rPr>
          <w:rFonts w:ascii="Arial" w:hAnsi="Arial" w:cs="Arial"/>
          <w:sz w:val="24"/>
          <w:szCs w:val="24"/>
        </w:rPr>
        <w:t xml:space="preserve">:  It is possible, though unusual, for women to develop distortion of their labia and pubic area. Should this occur, additional treatment including surgery may be </w:t>
      </w:r>
      <w:proofErr w:type="gramStart"/>
      <w:r w:rsidRPr="00F768B5">
        <w:rPr>
          <w:rFonts w:ascii="Arial" w:hAnsi="Arial" w:cs="Arial"/>
          <w:sz w:val="24"/>
          <w:szCs w:val="24"/>
        </w:rPr>
        <w:t>necessary.</w:t>
      </w:r>
      <w:proofErr w:type="gramEnd"/>
    </w:p>
    <w:p w:rsidR="00F768B5" w:rsidRPr="00F768B5" w:rsidRDefault="00F768B5" w:rsidP="00F768B5">
      <w:pPr>
        <w:pStyle w:val="NoSpacing"/>
        <w:rPr>
          <w:rFonts w:ascii="Arial" w:hAnsi="Arial" w:cs="Arial"/>
          <w:sz w:val="24"/>
          <w:szCs w:val="24"/>
        </w:rPr>
      </w:pPr>
    </w:p>
    <w:p w:rsidR="00F768B5" w:rsidRPr="00F768B5" w:rsidRDefault="00F768B5" w:rsidP="00F768B5">
      <w:pPr>
        <w:rPr>
          <w:rFonts w:ascii="Arial" w:hAnsi="Arial" w:cs="Arial"/>
          <w:sz w:val="24"/>
          <w:szCs w:val="24"/>
        </w:rPr>
      </w:pPr>
      <w:r w:rsidRPr="00F768B5">
        <w:rPr>
          <w:rFonts w:ascii="Arial" w:hAnsi="Arial" w:cs="Arial"/>
          <w:b/>
          <w:sz w:val="24"/>
          <w:szCs w:val="24"/>
        </w:rPr>
        <w:t xml:space="preserve">Skin or Tissue Loss: </w:t>
      </w:r>
      <w:r w:rsidRPr="00F768B5">
        <w:rPr>
          <w:rFonts w:ascii="Arial" w:hAnsi="Arial" w:cs="Arial"/>
          <w:sz w:val="24"/>
          <w:szCs w:val="24"/>
        </w:rPr>
        <w:t xml:space="preserve"> Skin and/or tissue can be compromised during this procedure resulting in tissue loss, most commonly just above the </w:t>
      </w:r>
      <w:proofErr w:type="spellStart"/>
      <w:r w:rsidRPr="00F768B5">
        <w:rPr>
          <w:rFonts w:ascii="Arial" w:hAnsi="Arial" w:cs="Arial"/>
          <w:sz w:val="24"/>
          <w:szCs w:val="24"/>
        </w:rPr>
        <w:t>mons</w:t>
      </w:r>
      <w:proofErr w:type="spellEnd"/>
      <w:r w:rsidRPr="00F768B5">
        <w:rPr>
          <w:rFonts w:ascii="Arial" w:hAnsi="Arial" w:cs="Arial"/>
          <w:sz w:val="24"/>
          <w:szCs w:val="24"/>
        </w:rPr>
        <w:t>/pubis area.  Prolonged wound care may be necessary to allow this to resolve and scar revisions may be needed to provide a satisfactory result.</w:t>
      </w:r>
    </w:p>
    <w:p w:rsidR="009269EA" w:rsidRPr="00F768B5" w:rsidRDefault="009269EA" w:rsidP="009269EA">
      <w:pPr>
        <w:rPr>
          <w:rFonts w:ascii="Times New Roman" w:hAnsi="Times New Roman" w:cs="Times New Roman"/>
          <w:sz w:val="24"/>
          <w:szCs w:val="24"/>
        </w:rPr>
      </w:pPr>
    </w:p>
    <w:p w:rsidR="009269EA" w:rsidRDefault="009269EA" w:rsidP="009269EA">
      <w:pPr>
        <w:rPr>
          <w:rFonts w:ascii="Times New Roman" w:hAnsi="Times New Roman" w:cs="Times New Roman"/>
          <w:sz w:val="24"/>
          <w:szCs w:val="24"/>
        </w:rPr>
      </w:pPr>
    </w:p>
    <w:p w:rsidR="00F768B5" w:rsidRPr="00F768B5" w:rsidRDefault="00F768B5" w:rsidP="00F768B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Curtis SF Wong, MD   2440 Sister Mary Columba Dr.</w:t>
      </w:r>
      <w:proofErr w:type="gramEnd"/>
      <w:r>
        <w:rPr>
          <w:rFonts w:ascii="Arial" w:hAnsi="Arial" w:cs="Arial"/>
        </w:rPr>
        <w:t xml:space="preserve">  Suite </w:t>
      </w:r>
      <w:proofErr w:type="gramStart"/>
      <w:r>
        <w:rPr>
          <w:rFonts w:ascii="Arial" w:hAnsi="Arial" w:cs="Arial"/>
        </w:rPr>
        <w:t>200  Red</w:t>
      </w:r>
      <w:proofErr w:type="gramEnd"/>
      <w:r>
        <w:rPr>
          <w:rFonts w:ascii="Arial" w:hAnsi="Arial" w:cs="Arial"/>
        </w:rPr>
        <w:t xml:space="preserve"> Bluff, CA  96080</w:t>
      </w:r>
    </w:p>
    <w:sectPr w:rsidR="00F768B5" w:rsidRPr="00F7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B6"/>
    <w:rsid w:val="006326C0"/>
    <w:rsid w:val="009269EA"/>
    <w:rsid w:val="00B374B6"/>
    <w:rsid w:val="00D442FD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Wong-2</dc:creator>
  <cp:lastModifiedBy>Curtis Wong</cp:lastModifiedBy>
  <cp:revision>2</cp:revision>
  <dcterms:created xsi:type="dcterms:W3CDTF">2011-01-12T23:11:00Z</dcterms:created>
  <dcterms:modified xsi:type="dcterms:W3CDTF">2011-01-19T18:48:00Z</dcterms:modified>
</cp:coreProperties>
</file>